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3" w:rsidRDefault="00B90EA3" w:rsidP="00B90EA3">
      <w:pPr>
        <w:jc w:val="both"/>
        <w:rPr>
          <w:rFonts w:ascii="Palatino Linotype" w:hAnsi="Palatino Linotype"/>
        </w:rPr>
      </w:pPr>
      <w:r w:rsidRPr="001771A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1362075" cy="1076325"/>
            <wp:effectExtent l="0" t="0" r="9525" b="0"/>
            <wp:wrapNone/>
            <wp:docPr id="1" name="obrázek 9" descr="JA_dopisni_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_dopisni_papi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1A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9525</wp:posOffset>
            </wp:positionV>
            <wp:extent cx="3769360" cy="1076325"/>
            <wp:effectExtent l="0" t="0" r="0" b="0"/>
            <wp:wrapNone/>
            <wp:docPr id="2" name="obrázek 10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EA3" w:rsidRDefault="00B90EA3" w:rsidP="00B90EA3">
      <w:pPr>
        <w:jc w:val="both"/>
        <w:rPr>
          <w:rFonts w:ascii="Palatino Linotype" w:hAnsi="Palatino Linotype"/>
        </w:rPr>
      </w:pPr>
    </w:p>
    <w:p w:rsidR="00B90EA3" w:rsidRDefault="00B90EA3" w:rsidP="00B90EA3">
      <w:pPr>
        <w:jc w:val="both"/>
        <w:rPr>
          <w:rFonts w:ascii="Palatino Linotype" w:hAnsi="Palatino Linotype"/>
        </w:rPr>
      </w:pPr>
    </w:p>
    <w:p w:rsidR="00B90EA3" w:rsidRDefault="00B90EA3" w:rsidP="00B90EA3">
      <w:pPr>
        <w:jc w:val="both"/>
        <w:rPr>
          <w:rFonts w:ascii="Palatino Linotype" w:hAnsi="Palatino Linotype"/>
        </w:rPr>
      </w:pPr>
    </w:p>
    <w:p w:rsidR="00B90EA3" w:rsidRPr="007910DE" w:rsidRDefault="00B90EA3" w:rsidP="00B90EA3">
      <w:pPr>
        <w:jc w:val="center"/>
        <w:rPr>
          <w:b/>
          <w:sz w:val="28"/>
        </w:rPr>
      </w:pPr>
      <w:r w:rsidRPr="007910DE">
        <w:rPr>
          <w:b/>
          <w:sz w:val="28"/>
        </w:rPr>
        <w:t>Výběrové řízení na pozici</w:t>
      </w:r>
    </w:p>
    <w:p w:rsidR="00B90EA3" w:rsidRPr="00B90EA3" w:rsidRDefault="007A160C" w:rsidP="00B90EA3">
      <w:pPr>
        <w:jc w:val="center"/>
        <w:rPr>
          <w:b/>
          <w:sz w:val="40"/>
        </w:rPr>
      </w:pPr>
      <w:r>
        <w:rPr>
          <w:b/>
          <w:sz w:val="40"/>
        </w:rPr>
        <w:t>Akademický pracovník/pracovnice</w:t>
      </w:r>
      <w:bookmarkStart w:id="0" w:name="_GoBack"/>
      <w:bookmarkEnd w:id="0"/>
      <w:r>
        <w:rPr>
          <w:b/>
          <w:sz w:val="40"/>
        </w:rPr>
        <w:t xml:space="preserve"> </w:t>
      </w:r>
    </w:p>
    <w:p w:rsidR="00B90EA3" w:rsidRPr="00B338E1" w:rsidRDefault="00B90EA3" w:rsidP="00B90EA3">
      <w:pPr>
        <w:jc w:val="both"/>
      </w:pPr>
      <w:r w:rsidRPr="007910DE">
        <w:rPr>
          <w:b/>
        </w:rPr>
        <w:t>Místo výkonu práce:</w:t>
      </w:r>
      <w:r w:rsidRPr="00B338E1">
        <w:t xml:space="preserve"> </w:t>
      </w:r>
      <w:r>
        <w:tab/>
      </w:r>
      <w:r>
        <w:tab/>
      </w:r>
      <w:r>
        <w:tab/>
      </w:r>
      <w:r w:rsidRPr="00B338E1">
        <w:t>Kroměříž</w:t>
      </w:r>
      <w:r>
        <w:t>, příp. Praha</w:t>
      </w:r>
    </w:p>
    <w:p w:rsidR="00B90EA3" w:rsidRPr="00B338E1" w:rsidRDefault="00B90EA3" w:rsidP="00B90EA3">
      <w:pPr>
        <w:jc w:val="both"/>
      </w:pPr>
      <w:r w:rsidRPr="007910DE">
        <w:rPr>
          <w:b/>
        </w:rPr>
        <w:t>Termín nástupu:</w:t>
      </w:r>
      <w:r w:rsidRPr="00B338E1">
        <w:t xml:space="preserve"> </w:t>
      </w:r>
      <w:r w:rsidR="007B0FA1">
        <w:tab/>
      </w:r>
      <w:r w:rsidR="007B0FA1">
        <w:tab/>
      </w:r>
      <w:r w:rsidR="007B0FA1">
        <w:tab/>
        <w:t>únor</w:t>
      </w:r>
      <w:r w:rsidR="00E66DD8">
        <w:t xml:space="preserve"> 2018</w:t>
      </w:r>
    </w:p>
    <w:p w:rsidR="00B90EA3" w:rsidRDefault="00B90EA3" w:rsidP="00B90EA3">
      <w:pPr>
        <w:jc w:val="both"/>
      </w:pPr>
      <w:r w:rsidRPr="007910DE">
        <w:rPr>
          <w:b/>
        </w:rPr>
        <w:t>Pracovní úvazek:</w:t>
      </w:r>
      <w:r w:rsidRPr="00B338E1">
        <w:t xml:space="preserve"> </w:t>
      </w:r>
      <w:r>
        <w:tab/>
      </w:r>
      <w:r>
        <w:tab/>
      </w:r>
      <w:r>
        <w:tab/>
      </w:r>
      <w:r w:rsidRPr="00B338E1">
        <w:t>plný</w:t>
      </w:r>
    </w:p>
    <w:p w:rsidR="00B90EA3" w:rsidRDefault="00B90EA3" w:rsidP="00B90EA3">
      <w:pPr>
        <w:ind w:left="3540" w:hanging="3540"/>
        <w:jc w:val="both"/>
      </w:pPr>
      <w:r w:rsidRPr="007910DE">
        <w:rPr>
          <w:b/>
        </w:rPr>
        <w:t>Typ smlouvy:</w:t>
      </w:r>
      <w:r>
        <w:tab/>
        <w:t xml:space="preserve">na dobu určitou (1 rok) s možností prodloužení </w:t>
      </w:r>
    </w:p>
    <w:p w:rsidR="00B90EA3" w:rsidRDefault="00B90EA3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91EE1" w:rsidRPr="00691EE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1EE1">
        <w:rPr>
          <w:rFonts w:eastAsia="Times New Roman" w:cs="Times New Roman"/>
          <w:sz w:val="24"/>
          <w:szCs w:val="24"/>
          <w:lang w:eastAsia="cs-CZ"/>
        </w:rPr>
        <w:t>Kvalifikační požadavky: </w:t>
      </w:r>
    </w:p>
    <w:p w:rsidR="00691EE1" w:rsidRPr="002D639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  <w:t>ukončené magisterské vzdělání v oboru právo (</w:t>
      </w:r>
      <w:r w:rsidRPr="00691EE1">
        <w:rPr>
          <w:rFonts w:eastAsia="Times New Roman" w:cs="Times New Roman"/>
          <w:sz w:val="24"/>
          <w:szCs w:val="24"/>
          <w:lang w:eastAsia="cs-CZ"/>
        </w:rPr>
        <w:t>Mgr.)</w:t>
      </w:r>
    </w:p>
    <w:p w:rsidR="00551E67" w:rsidRPr="00691EE1" w:rsidRDefault="007B0FA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</w:t>
      </w:r>
      <w:r>
        <w:rPr>
          <w:rFonts w:eastAsia="Times New Roman" w:cs="Times New Roman"/>
          <w:sz w:val="24"/>
          <w:szCs w:val="24"/>
          <w:lang w:eastAsia="cs-CZ"/>
        </w:rPr>
        <w:tab/>
        <w:t>komplexní znalost</w:t>
      </w:r>
      <w:r w:rsidR="00551E67" w:rsidRPr="002D6391">
        <w:rPr>
          <w:rFonts w:eastAsia="Times New Roman" w:cs="Times New Roman"/>
          <w:sz w:val="24"/>
          <w:szCs w:val="24"/>
          <w:lang w:eastAsia="cs-CZ"/>
        </w:rPr>
        <w:t xml:space="preserve"> práva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91EE1" w:rsidRPr="00691EE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  <w:t xml:space="preserve">praxe ve státní správě </w:t>
      </w:r>
      <w:r w:rsidRPr="00691EE1">
        <w:rPr>
          <w:rFonts w:eastAsia="Times New Roman" w:cs="Times New Roman"/>
          <w:sz w:val="24"/>
          <w:szCs w:val="24"/>
          <w:lang w:eastAsia="cs-CZ"/>
        </w:rPr>
        <w:t>výhodou</w:t>
      </w:r>
    </w:p>
    <w:p w:rsidR="00691EE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  <w:t>p</w:t>
      </w:r>
      <w:r w:rsidRPr="00691EE1">
        <w:rPr>
          <w:rFonts w:eastAsia="Times New Roman" w:cs="Times New Roman"/>
          <w:sz w:val="24"/>
          <w:szCs w:val="24"/>
          <w:lang w:eastAsia="cs-CZ"/>
        </w:rPr>
        <w:t>očítačová a informační</w:t>
      </w:r>
      <w:r w:rsidRPr="002D6391">
        <w:rPr>
          <w:rFonts w:eastAsia="Times New Roman" w:cs="Times New Roman"/>
          <w:sz w:val="24"/>
          <w:szCs w:val="24"/>
          <w:lang w:eastAsia="cs-CZ"/>
        </w:rPr>
        <w:t xml:space="preserve"> gramotnost</w:t>
      </w:r>
      <w:r w:rsidR="007B0FA1">
        <w:rPr>
          <w:rFonts w:eastAsia="Times New Roman" w:cs="Times New Roman"/>
          <w:sz w:val="24"/>
          <w:szCs w:val="24"/>
          <w:lang w:eastAsia="cs-CZ"/>
        </w:rPr>
        <w:t xml:space="preserve"> na pokročilé úrovni</w:t>
      </w:r>
    </w:p>
    <w:p w:rsidR="000352CE" w:rsidRPr="002D6391" w:rsidRDefault="000352CE" w:rsidP="000352CE">
      <w:pPr>
        <w:shd w:val="clear" w:color="auto" w:fill="FFFFFF"/>
        <w:spacing w:after="0" w:line="240" w:lineRule="auto"/>
        <w:ind w:left="705" w:hanging="705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ab/>
        <w:t>zkušenost s LMS (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Learning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management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system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) a elektronickým testováním výhodou</w:t>
      </w:r>
    </w:p>
    <w:p w:rsidR="00691EE1" w:rsidRPr="00691EE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30690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1EE1">
        <w:rPr>
          <w:rFonts w:eastAsia="Times New Roman" w:cs="Times New Roman"/>
          <w:sz w:val="24"/>
          <w:szCs w:val="24"/>
          <w:lang w:eastAsia="cs-CZ"/>
        </w:rPr>
        <w:t>Další požadavky:</w:t>
      </w:r>
    </w:p>
    <w:p w:rsidR="00C30690" w:rsidRPr="00691EE1" w:rsidRDefault="00551E67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</w:r>
      <w:r w:rsidR="007B0FA1">
        <w:rPr>
          <w:rFonts w:eastAsia="Times New Roman" w:cs="Times New Roman"/>
          <w:sz w:val="24"/>
          <w:szCs w:val="24"/>
          <w:lang w:eastAsia="cs-CZ"/>
        </w:rPr>
        <w:t>v</w:t>
      </w:r>
      <w:r w:rsidR="00691EE1" w:rsidRPr="002D6391">
        <w:rPr>
          <w:rFonts w:eastAsia="Times New Roman" w:cs="Times New Roman"/>
          <w:sz w:val="24"/>
          <w:szCs w:val="24"/>
          <w:lang w:eastAsia="cs-CZ"/>
        </w:rPr>
        <w:t xml:space="preserve">ynikající </w:t>
      </w:r>
      <w:r w:rsidRPr="002D6391">
        <w:rPr>
          <w:rFonts w:eastAsia="Times New Roman" w:cs="Times New Roman"/>
          <w:sz w:val="24"/>
          <w:szCs w:val="24"/>
          <w:lang w:eastAsia="cs-CZ"/>
        </w:rPr>
        <w:t xml:space="preserve">komunikační a </w:t>
      </w:r>
      <w:r w:rsidR="00691EE1" w:rsidRPr="002D6391">
        <w:rPr>
          <w:rFonts w:eastAsia="Times New Roman" w:cs="Times New Roman"/>
          <w:sz w:val="24"/>
          <w:szCs w:val="24"/>
          <w:lang w:eastAsia="cs-CZ"/>
        </w:rPr>
        <w:t>organizační schopnosti</w:t>
      </w:r>
    </w:p>
    <w:p w:rsidR="00691EE1" w:rsidRPr="00691EE1" w:rsidRDefault="00551E67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</w:r>
      <w:r w:rsidR="007B0FA1">
        <w:rPr>
          <w:rFonts w:eastAsia="Times New Roman" w:cs="Times New Roman"/>
          <w:sz w:val="24"/>
          <w:szCs w:val="24"/>
          <w:lang w:eastAsia="cs-CZ"/>
        </w:rPr>
        <w:t>k</w:t>
      </w:r>
      <w:r w:rsidR="00691EE1" w:rsidRPr="00691EE1">
        <w:rPr>
          <w:rFonts w:eastAsia="Times New Roman" w:cs="Times New Roman"/>
          <w:sz w:val="24"/>
          <w:szCs w:val="24"/>
          <w:lang w:eastAsia="cs-CZ"/>
        </w:rPr>
        <w:t>oncepční myšlení</w:t>
      </w:r>
      <w:r w:rsidR="00105FB2">
        <w:rPr>
          <w:rFonts w:eastAsia="Times New Roman" w:cs="Times New Roman"/>
          <w:sz w:val="24"/>
          <w:szCs w:val="24"/>
          <w:lang w:eastAsia="cs-CZ"/>
        </w:rPr>
        <w:t xml:space="preserve"> a plánování</w:t>
      </w:r>
    </w:p>
    <w:p w:rsidR="00691EE1" w:rsidRPr="00691EE1" w:rsidRDefault="00551E67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</w:r>
      <w:r w:rsidR="007B0FA1">
        <w:rPr>
          <w:rFonts w:eastAsia="Times New Roman" w:cs="Times New Roman"/>
          <w:sz w:val="24"/>
          <w:szCs w:val="24"/>
          <w:lang w:eastAsia="cs-CZ"/>
        </w:rPr>
        <w:t>v</w:t>
      </w:r>
      <w:r w:rsidR="00691EE1" w:rsidRPr="00691EE1">
        <w:rPr>
          <w:rFonts w:eastAsia="Times New Roman" w:cs="Times New Roman"/>
          <w:sz w:val="24"/>
          <w:szCs w:val="24"/>
          <w:lang w:eastAsia="cs-CZ"/>
        </w:rPr>
        <w:t>střícné jednání</w:t>
      </w:r>
    </w:p>
    <w:p w:rsidR="00691EE1" w:rsidRPr="002D6391" w:rsidRDefault="00551E67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D6391">
        <w:rPr>
          <w:rFonts w:eastAsia="Times New Roman" w:cs="Times New Roman"/>
          <w:sz w:val="24"/>
          <w:szCs w:val="24"/>
          <w:lang w:eastAsia="cs-CZ"/>
        </w:rPr>
        <w:t>-</w:t>
      </w:r>
      <w:r w:rsidRPr="002D6391">
        <w:rPr>
          <w:rFonts w:eastAsia="Times New Roman" w:cs="Times New Roman"/>
          <w:sz w:val="24"/>
          <w:szCs w:val="24"/>
          <w:lang w:eastAsia="cs-CZ"/>
        </w:rPr>
        <w:tab/>
      </w:r>
      <w:r w:rsidR="007B0FA1">
        <w:rPr>
          <w:rFonts w:eastAsia="Times New Roman" w:cs="Times New Roman"/>
          <w:sz w:val="24"/>
          <w:szCs w:val="24"/>
          <w:lang w:eastAsia="cs-CZ"/>
        </w:rPr>
        <w:t>s</w:t>
      </w:r>
      <w:r w:rsidR="00691EE1" w:rsidRPr="00691EE1">
        <w:rPr>
          <w:rFonts w:eastAsia="Times New Roman" w:cs="Times New Roman"/>
          <w:sz w:val="24"/>
          <w:szCs w:val="24"/>
          <w:lang w:eastAsia="cs-CZ"/>
        </w:rPr>
        <w:t>amostatnost, spolehlivost, přesnost, časová flexibilita</w:t>
      </w:r>
    </w:p>
    <w:p w:rsidR="00551E67" w:rsidRPr="00691EE1" w:rsidRDefault="00551E67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51E67" w:rsidRDefault="00551E67" w:rsidP="002D6391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90EA3" w:rsidRPr="002D6391" w:rsidRDefault="00B90EA3" w:rsidP="002D6391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352CE" w:rsidRPr="00B338E1" w:rsidRDefault="00691EE1" w:rsidP="000352CE">
      <w:pPr>
        <w:jc w:val="both"/>
      </w:pPr>
      <w:r w:rsidRPr="00691EE1">
        <w:rPr>
          <w:rFonts w:eastAsia="Times New Roman" w:cs="Times New Roman"/>
          <w:sz w:val="24"/>
          <w:szCs w:val="24"/>
          <w:lang w:eastAsia="cs-CZ"/>
        </w:rPr>
        <w:t>St</w:t>
      </w:r>
      <w:r w:rsidR="002D6391">
        <w:rPr>
          <w:rFonts w:eastAsia="Times New Roman" w:cs="Times New Roman"/>
          <w:sz w:val="24"/>
          <w:szCs w:val="24"/>
          <w:lang w:eastAsia="cs-CZ"/>
        </w:rPr>
        <w:t>rukturovaný životopis, motivační dopis a</w:t>
      </w:r>
      <w:r w:rsidRPr="00691EE1">
        <w:rPr>
          <w:rFonts w:eastAsia="Times New Roman" w:cs="Times New Roman"/>
          <w:sz w:val="24"/>
          <w:szCs w:val="24"/>
          <w:lang w:eastAsia="cs-CZ"/>
        </w:rPr>
        <w:t xml:space="preserve"> kopii dokladu o nejvyšším dosaženém odborném vzdělání, popř. i reference z předchozích zaměstnání</w:t>
      </w:r>
      <w:r w:rsidR="002D6391">
        <w:rPr>
          <w:rFonts w:eastAsia="Times New Roman" w:cs="Times New Roman"/>
          <w:sz w:val="24"/>
          <w:szCs w:val="24"/>
          <w:lang w:eastAsia="cs-CZ"/>
        </w:rPr>
        <w:t>,</w:t>
      </w:r>
      <w:r w:rsidRPr="00691EE1">
        <w:rPr>
          <w:rFonts w:eastAsia="Times New Roman" w:cs="Times New Roman"/>
          <w:sz w:val="24"/>
          <w:szCs w:val="24"/>
          <w:lang w:eastAsia="cs-CZ"/>
        </w:rPr>
        <w:t xml:space="preserve"> zasílejte prosím</w:t>
      </w:r>
      <w:r w:rsidRPr="002D6391">
        <w:rPr>
          <w:rFonts w:eastAsia="Times New Roman" w:cs="Times New Roman"/>
          <w:sz w:val="24"/>
          <w:szCs w:val="24"/>
          <w:lang w:eastAsia="cs-CZ"/>
        </w:rPr>
        <w:t> </w:t>
      </w:r>
      <w:r w:rsidR="002D6391" w:rsidRPr="002D6391">
        <w:rPr>
          <w:rFonts w:eastAsia="Times New Roman" w:cs="Times New Roman"/>
          <w:sz w:val="24"/>
          <w:szCs w:val="24"/>
          <w:lang w:eastAsia="cs-CZ"/>
        </w:rPr>
        <w:t xml:space="preserve">do </w:t>
      </w:r>
      <w:proofErr w:type="gramStart"/>
      <w:r w:rsidR="007B0FA1">
        <w:rPr>
          <w:rFonts w:eastAsia="Times New Roman" w:cs="Times New Roman"/>
          <w:bCs/>
          <w:sz w:val="24"/>
          <w:szCs w:val="24"/>
          <w:lang w:eastAsia="cs-CZ"/>
        </w:rPr>
        <w:t>15.1.2018</w:t>
      </w:r>
      <w:proofErr w:type="gramEnd"/>
      <w:r w:rsidRPr="002D6391">
        <w:rPr>
          <w:rFonts w:eastAsia="Times New Roman" w:cs="Times New Roman"/>
          <w:bCs/>
          <w:sz w:val="24"/>
          <w:szCs w:val="24"/>
          <w:lang w:eastAsia="cs-CZ"/>
        </w:rPr>
        <w:t> </w:t>
      </w:r>
      <w:r w:rsidR="002D6391" w:rsidRPr="002D6391">
        <w:rPr>
          <w:rFonts w:eastAsia="Times New Roman" w:cs="Times New Roman"/>
          <w:bCs/>
          <w:sz w:val="24"/>
          <w:szCs w:val="24"/>
          <w:lang w:eastAsia="cs-CZ"/>
        </w:rPr>
        <w:t xml:space="preserve">výhradně </w:t>
      </w:r>
      <w:r w:rsidRPr="00691EE1">
        <w:rPr>
          <w:rFonts w:eastAsia="Times New Roman" w:cs="Times New Roman"/>
          <w:sz w:val="24"/>
          <w:szCs w:val="24"/>
          <w:lang w:eastAsia="cs-CZ"/>
        </w:rPr>
        <w:t xml:space="preserve">na </w:t>
      </w:r>
      <w:r w:rsidR="002D6391" w:rsidRPr="002D6391">
        <w:rPr>
          <w:rFonts w:eastAsia="Times New Roman" w:cs="Times New Roman"/>
          <w:sz w:val="24"/>
          <w:szCs w:val="24"/>
          <w:lang w:eastAsia="cs-CZ"/>
        </w:rPr>
        <w:t xml:space="preserve">e-mailovou </w:t>
      </w:r>
      <w:r w:rsidRPr="00691EE1">
        <w:rPr>
          <w:rFonts w:eastAsia="Times New Roman" w:cs="Times New Roman"/>
          <w:sz w:val="24"/>
          <w:szCs w:val="24"/>
          <w:lang w:eastAsia="cs-CZ"/>
        </w:rPr>
        <w:t>adresu:</w:t>
      </w:r>
      <w:r w:rsidR="00C30690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C30690" w:rsidRPr="00613EC6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sekretariat@jacz.cz</w:t>
        </w:r>
      </w:hyperlink>
      <w:r w:rsidR="00C3069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352CE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0352CE">
        <w:t>Do předmětu emailu uveďte „Výběrové řízení – AP - 2018“.</w:t>
      </w:r>
      <w:r w:rsidR="000352CE" w:rsidRPr="007910DE">
        <w:t xml:space="preserve"> </w:t>
      </w:r>
    </w:p>
    <w:p w:rsidR="000352CE" w:rsidRPr="00D817E1" w:rsidRDefault="000352CE" w:rsidP="000352CE">
      <w:pPr>
        <w:jc w:val="both"/>
      </w:pPr>
    </w:p>
    <w:p w:rsidR="00691EE1" w:rsidRPr="00691EE1" w:rsidRDefault="00691EE1" w:rsidP="002D6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0796E" w:rsidRPr="002D6391" w:rsidRDefault="00D0796E" w:rsidP="002D6391">
      <w:pPr>
        <w:jc w:val="both"/>
        <w:rPr>
          <w:sz w:val="24"/>
          <w:szCs w:val="24"/>
        </w:rPr>
      </w:pPr>
    </w:p>
    <w:sectPr w:rsidR="00D0796E" w:rsidRPr="002D6391" w:rsidSect="0055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DA"/>
    <w:multiLevelType w:val="hybridMultilevel"/>
    <w:tmpl w:val="E91EE33C"/>
    <w:lvl w:ilvl="0" w:tplc="7756A1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6744A"/>
    <w:multiLevelType w:val="hybridMultilevel"/>
    <w:tmpl w:val="6DD06426"/>
    <w:lvl w:ilvl="0" w:tplc="267A59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EE1"/>
    <w:rsid w:val="000352CE"/>
    <w:rsid w:val="00105FB2"/>
    <w:rsid w:val="001363AF"/>
    <w:rsid w:val="002D6391"/>
    <w:rsid w:val="004D759B"/>
    <w:rsid w:val="005510B8"/>
    <w:rsid w:val="00551E67"/>
    <w:rsid w:val="00691EE1"/>
    <w:rsid w:val="007A160C"/>
    <w:rsid w:val="007B0FA1"/>
    <w:rsid w:val="007C0F05"/>
    <w:rsid w:val="008002D5"/>
    <w:rsid w:val="00B34664"/>
    <w:rsid w:val="00B90EA3"/>
    <w:rsid w:val="00C30690"/>
    <w:rsid w:val="00CD356D"/>
    <w:rsid w:val="00CE6686"/>
    <w:rsid w:val="00D0796E"/>
    <w:rsid w:val="00D94F35"/>
    <w:rsid w:val="00E413F4"/>
    <w:rsid w:val="00E66DD8"/>
    <w:rsid w:val="00EC6026"/>
    <w:rsid w:val="00ED3D83"/>
    <w:rsid w:val="00F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0B8"/>
  </w:style>
  <w:style w:type="paragraph" w:styleId="Nadpis2">
    <w:name w:val="heading 2"/>
    <w:basedOn w:val="Normln"/>
    <w:link w:val="Nadpis2Char"/>
    <w:uiPriority w:val="9"/>
    <w:qFormat/>
    <w:rsid w:val="0069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1E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1EE1"/>
  </w:style>
  <w:style w:type="character" w:styleId="Siln">
    <w:name w:val="Strong"/>
    <w:basedOn w:val="Standardnpsmoodstavce"/>
    <w:uiPriority w:val="22"/>
    <w:qFormat/>
    <w:rsid w:val="00691E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91E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1E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1EE1"/>
  </w:style>
  <w:style w:type="character" w:styleId="Siln">
    <w:name w:val="Strong"/>
    <w:basedOn w:val="Standardnpsmoodstavce"/>
    <w:uiPriority w:val="22"/>
    <w:qFormat/>
    <w:rsid w:val="00691E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91E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acz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fglotzmann</dc:creator>
  <cp:lastModifiedBy>Jana Čechová</cp:lastModifiedBy>
  <cp:revision>2</cp:revision>
  <cp:lastPrinted>2017-12-18T09:36:00Z</cp:lastPrinted>
  <dcterms:created xsi:type="dcterms:W3CDTF">2017-12-18T11:49:00Z</dcterms:created>
  <dcterms:modified xsi:type="dcterms:W3CDTF">2017-12-18T11:49:00Z</dcterms:modified>
</cp:coreProperties>
</file>